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EE6CF5" w14:textId="77777777" w:rsidR="00464675" w:rsidRPr="00432A12" w:rsidRDefault="00C351F9" w:rsidP="00432A12">
      <w:pPr>
        <w:jc w:val="center"/>
        <w:rPr>
          <w:rFonts w:cs="Arial"/>
          <w:sz w:val="28"/>
          <w:szCs w:val="28"/>
        </w:rPr>
      </w:pPr>
      <w:r w:rsidRPr="00432A12">
        <w:rPr>
          <w:rStyle w:val="s1"/>
          <w:rFonts w:cs="Arial"/>
          <w:color w:val="000000"/>
          <w:sz w:val="28"/>
          <w:szCs w:val="28"/>
        </w:rPr>
        <w:t>Selecting a circular needle for knitting in round.</w:t>
      </w:r>
    </w:p>
    <w:p w14:paraId="43D6BCBC" w14:textId="77777777" w:rsidR="00464675" w:rsidRPr="00C351F9" w:rsidRDefault="00464675" w:rsidP="00464675">
      <w:pPr>
        <w:pStyle w:val="p1"/>
        <w:spacing w:before="0" w:beforeAutospacing="0" w:after="375" w:afterAutospacing="0"/>
        <w:rPr>
          <w:rFonts w:ascii="Arial" w:hAnsi="Arial" w:cs="Arial"/>
          <w:color w:val="000000"/>
        </w:rPr>
      </w:pPr>
      <w:r w:rsidRPr="00C351F9">
        <w:rPr>
          <w:rStyle w:val="s1"/>
          <w:rFonts w:ascii="Arial" w:eastAsiaTheme="majorEastAsia" w:hAnsi="Arial" w:cs="Arial"/>
          <w:color w:val="000000"/>
        </w:rPr>
        <w:t>If you’re knitting from a pattern, follow its recommended needle length and size and use it as a base to </w:t>
      </w:r>
      <w:hyperlink r:id="rId5" w:tgtFrame="_blank" w:history="1">
        <w:r w:rsidRPr="00C351F9">
          <w:rPr>
            <w:rStyle w:val="s2"/>
            <w:rFonts w:ascii="Arial" w:eastAsiaTheme="majorEastAsia" w:hAnsi="Arial" w:cs="Arial"/>
            <w:color w:val="000000"/>
          </w:rPr>
          <w:t>get knitting gauge.</w:t>
        </w:r>
      </w:hyperlink>
    </w:p>
    <w:p w14:paraId="201347F3" w14:textId="77777777" w:rsidR="00464675" w:rsidRPr="00C351F9" w:rsidRDefault="00464675" w:rsidP="00C351F9">
      <w:pPr>
        <w:pStyle w:val="p1"/>
        <w:spacing w:before="0" w:beforeAutospacing="0" w:after="0" w:afterAutospacing="0"/>
        <w:rPr>
          <w:rFonts w:ascii="Arial" w:hAnsi="Arial" w:cs="Arial"/>
          <w:color w:val="000000"/>
        </w:rPr>
      </w:pPr>
      <w:r w:rsidRPr="00C351F9">
        <w:rPr>
          <w:rStyle w:val="s1"/>
          <w:rFonts w:ascii="Arial" w:eastAsiaTheme="majorEastAsia" w:hAnsi="Arial" w:cs="Arial"/>
          <w:color w:val="000000"/>
        </w:rPr>
        <w:t>If you don’t have a pattern as a guide, you’ve got two features to consider:</w:t>
      </w:r>
    </w:p>
    <w:p w14:paraId="1EBBEBFA" w14:textId="77777777" w:rsidR="00464675" w:rsidRPr="00C351F9" w:rsidRDefault="00464675" w:rsidP="00C351F9">
      <w:pPr>
        <w:pStyle w:val="p1"/>
        <w:spacing w:before="0" w:beforeAutospacing="0" w:after="0" w:afterAutospacing="0"/>
        <w:rPr>
          <w:rFonts w:ascii="Arial" w:hAnsi="Arial" w:cs="Arial"/>
          <w:color w:val="000000"/>
        </w:rPr>
      </w:pPr>
      <w:r w:rsidRPr="00C351F9">
        <w:rPr>
          <w:rStyle w:val="s1"/>
          <w:rFonts w:ascii="Arial" w:eastAsiaTheme="majorEastAsia" w:hAnsi="Arial" w:cs="Arial"/>
          <w:color w:val="000000"/>
        </w:rPr>
        <w:t>1. Length of the needle</w:t>
      </w:r>
    </w:p>
    <w:p w14:paraId="2A58A03A" w14:textId="77777777" w:rsidR="00464675" w:rsidRDefault="00464675" w:rsidP="00C351F9">
      <w:pPr>
        <w:pStyle w:val="p1"/>
        <w:spacing w:before="0" w:beforeAutospacing="0" w:after="0" w:afterAutospacing="0"/>
        <w:rPr>
          <w:rStyle w:val="s1"/>
          <w:rFonts w:ascii="Arial" w:eastAsiaTheme="majorEastAsia" w:hAnsi="Arial" w:cs="Arial"/>
          <w:color w:val="000000"/>
        </w:rPr>
      </w:pPr>
      <w:r w:rsidRPr="00C351F9">
        <w:rPr>
          <w:rStyle w:val="s1"/>
          <w:rFonts w:ascii="Arial" w:eastAsiaTheme="majorEastAsia" w:hAnsi="Arial" w:cs="Arial"/>
          <w:color w:val="000000"/>
        </w:rPr>
        <w:t>2. Material of the needle</w:t>
      </w:r>
    </w:p>
    <w:p w14:paraId="250792B6" w14:textId="77777777" w:rsidR="00C351F9" w:rsidRPr="00C351F9" w:rsidRDefault="00C351F9" w:rsidP="00C351F9">
      <w:pPr>
        <w:pStyle w:val="p1"/>
        <w:spacing w:before="0" w:beforeAutospacing="0" w:after="0" w:afterAutospacing="0"/>
        <w:rPr>
          <w:rFonts w:ascii="Arial" w:hAnsi="Arial" w:cs="Arial"/>
          <w:color w:val="000000"/>
        </w:rPr>
      </w:pPr>
    </w:p>
    <w:p w14:paraId="2E940817" w14:textId="77777777" w:rsidR="00464675" w:rsidRPr="00C351F9" w:rsidRDefault="00464675" w:rsidP="00C351F9">
      <w:pPr>
        <w:pStyle w:val="p1"/>
        <w:spacing w:before="0" w:beforeAutospacing="0" w:after="0" w:afterAutospacing="0"/>
        <w:rPr>
          <w:rFonts w:ascii="Arial" w:hAnsi="Arial" w:cs="Arial"/>
          <w:color w:val="000000"/>
        </w:rPr>
      </w:pPr>
      <w:r w:rsidRPr="00C351F9">
        <w:rPr>
          <w:rStyle w:val="s1"/>
          <w:rFonts w:ascii="Arial" w:eastAsiaTheme="majorEastAsia" w:hAnsi="Arial" w:cs="Arial"/>
          <w:b/>
          <w:bCs/>
          <w:color w:val="000000"/>
        </w:rPr>
        <w:t>LENGTH: </w:t>
      </w:r>
      <w:r w:rsidRPr="00C351F9">
        <w:rPr>
          <w:rStyle w:val="s3"/>
          <w:rFonts w:ascii="Arial" w:hAnsi="Arial" w:cs="Arial"/>
          <w:color w:val="000000"/>
        </w:rPr>
        <w:t>As a rule, you should choose a needle length that is shorter than the circumference of your project. </w:t>
      </w:r>
      <w:r w:rsidRPr="00C351F9">
        <w:rPr>
          <w:rFonts w:ascii="Arial" w:hAnsi="Arial" w:cs="Arial"/>
          <w:color w:val="000000"/>
        </w:rPr>
        <w:br/>
      </w:r>
    </w:p>
    <w:p w14:paraId="00072823" w14:textId="77777777" w:rsidR="00464675" w:rsidRPr="00C351F9" w:rsidRDefault="00464675" w:rsidP="00C351F9">
      <w:pPr>
        <w:pStyle w:val="p3"/>
        <w:spacing w:before="0" w:beforeAutospacing="0" w:after="0" w:afterAutospacing="0"/>
        <w:rPr>
          <w:rFonts w:ascii="Arial" w:hAnsi="Arial" w:cs="Arial"/>
          <w:color w:val="000000"/>
        </w:rPr>
      </w:pPr>
      <w:r w:rsidRPr="00C351F9">
        <w:rPr>
          <w:rStyle w:val="s1"/>
          <w:rFonts w:ascii="Arial" w:eastAsiaTheme="majorEastAsia" w:hAnsi="Arial" w:cs="Arial"/>
          <w:color w:val="000000"/>
        </w:rPr>
        <w:t>For example: if you plan on knitting a hat that’s 20 inches in circumference, choose a needle length that is shorter than 20 inches. A traditional length for hat knitting is 16 inches. </w:t>
      </w:r>
    </w:p>
    <w:p w14:paraId="2D9B68A9" w14:textId="77777777" w:rsidR="00464675" w:rsidRPr="00C351F9" w:rsidRDefault="00464675" w:rsidP="00C351F9">
      <w:pPr>
        <w:pStyle w:val="p1"/>
        <w:spacing w:before="0" w:beforeAutospacing="0" w:after="0" w:afterAutospacing="0"/>
        <w:rPr>
          <w:rFonts w:ascii="Arial" w:hAnsi="Arial" w:cs="Arial"/>
          <w:color w:val="000000"/>
        </w:rPr>
      </w:pPr>
      <w:r w:rsidRPr="00C351F9">
        <w:rPr>
          <w:rStyle w:val="s3"/>
          <w:rFonts w:ascii="Arial" w:hAnsi="Arial" w:cs="Arial"/>
          <w:color w:val="000000"/>
        </w:rPr>
        <w:t>Why does the needle need to be shorter than the knitting?</w:t>
      </w:r>
      <w:r w:rsidRPr="00C351F9">
        <w:rPr>
          <w:rFonts w:ascii="Arial" w:hAnsi="Arial" w:cs="Arial"/>
          <w:color w:val="000000"/>
        </w:rPr>
        <w:br/>
      </w:r>
    </w:p>
    <w:p w14:paraId="3E0AD9BD" w14:textId="77777777" w:rsidR="00464675" w:rsidRPr="00C351F9" w:rsidRDefault="00464675" w:rsidP="00C351F9">
      <w:pPr>
        <w:pStyle w:val="p1"/>
        <w:spacing w:before="0" w:beforeAutospacing="0" w:after="0" w:afterAutospacing="0"/>
        <w:rPr>
          <w:rFonts w:ascii="Arial" w:hAnsi="Arial" w:cs="Arial"/>
          <w:color w:val="000000"/>
        </w:rPr>
      </w:pPr>
      <w:r w:rsidRPr="00C351F9">
        <w:rPr>
          <w:rStyle w:val="s3"/>
          <w:rFonts w:ascii="Arial" w:hAnsi="Arial" w:cs="Arial"/>
          <w:color w:val="000000"/>
        </w:rPr>
        <w:t>Think about it this way: </w:t>
      </w:r>
      <w:r w:rsidRPr="00C351F9">
        <w:rPr>
          <w:rFonts w:ascii="Arial" w:hAnsi="Arial" w:cs="Arial"/>
          <w:color w:val="000000"/>
        </w:rPr>
        <w:br/>
      </w:r>
    </w:p>
    <w:p w14:paraId="414FED92" w14:textId="77777777" w:rsidR="00464675" w:rsidRPr="00C351F9" w:rsidRDefault="00464675" w:rsidP="00C351F9">
      <w:pPr>
        <w:pStyle w:val="p3"/>
        <w:spacing w:before="0" w:beforeAutospacing="0" w:after="0" w:afterAutospacing="0"/>
        <w:rPr>
          <w:rFonts w:ascii="Arial" w:hAnsi="Arial" w:cs="Arial"/>
          <w:color w:val="000000"/>
        </w:rPr>
      </w:pPr>
      <w:r w:rsidRPr="00C351F9">
        <w:rPr>
          <w:rStyle w:val="s1"/>
          <w:rFonts w:ascii="Arial" w:eastAsiaTheme="majorEastAsia" w:hAnsi="Arial" w:cs="Arial"/>
          <w:color w:val="000000"/>
        </w:rPr>
        <w:t xml:space="preserve">If you knit a </w:t>
      </w:r>
      <w:proofErr w:type="gramStart"/>
      <w:r w:rsidRPr="00C351F9">
        <w:rPr>
          <w:rStyle w:val="s1"/>
          <w:rFonts w:ascii="Arial" w:eastAsiaTheme="majorEastAsia" w:hAnsi="Arial" w:cs="Arial"/>
          <w:color w:val="000000"/>
        </w:rPr>
        <w:t>20 inch</w:t>
      </w:r>
      <w:proofErr w:type="gramEnd"/>
      <w:r w:rsidRPr="00C351F9">
        <w:rPr>
          <w:rStyle w:val="s1"/>
          <w:rFonts w:ascii="Arial" w:eastAsiaTheme="majorEastAsia" w:hAnsi="Arial" w:cs="Arial"/>
          <w:color w:val="000000"/>
        </w:rPr>
        <w:t xml:space="preserve"> hat on a pair of 32” circular needles, your hat will not sit comfortably on the needle. Because the hat is 12 inches smaller than the needle, it will be stretched and straining against it.</w:t>
      </w:r>
    </w:p>
    <w:p w14:paraId="3259BF93" w14:textId="77777777" w:rsidR="00C351F9" w:rsidRDefault="00464675" w:rsidP="00C351F9">
      <w:pPr>
        <w:spacing w:after="0"/>
        <w:jc w:val="center"/>
        <w:rPr>
          <w:rFonts w:cs="Arial"/>
          <w:color w:val="000000"/>
          <w:szCs w:val="24"/>
        </w:rPr>
      </w:pPr>
      <w:r w:rsidRPr="00C351F9">
        <w:rPr>
          <w:rFonts w:cs="Arial"/>
          <w:noProof/>
          <w:color w:val="000000"/>
          <w:szCs w:val="24"/>
        </w:rPr>
        <w:drawing>
          <wp:inline distT="0" distB="0" distL="0" distR="0" wp14:anchorId="4FA7692E" wp14:editId="647AEC77">
            <wp:extent cx="3705225" cy="2242636"/>
            <wp:effectExtent l="19050" t="0" r="9525" b="0"/>
            <wp:docPr id="34" name="Picture 34" descr="how to knit with circular need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ow to knit with circular needles"/>
                    <pic:cNvPicPr>
                      <a:picLocks noChangeAspect="1" noChangeArrowheads="1"/>
                    </pic:cNvPicPr>
                  </pic:nvPicPr>
                  <pic:blipFill>
                    <a:blip r:embed="rId6" cstate="print"/>
                    <a:srcRect/>
                    <a:stretch>
                      <a:fillRect/>
                    </a:stretch>
                  </pic:blipFill>
                  <pic:spPr bwMode="auto">
                    <a:xfrm>
                      <a:off x="0" y="0"/>
                      <a:ext cx="3705225" cy="2242636"/>
                    </a:xfrm>
                    <a:prstGeom prst="rect">
                      <a:avLst/>
                    </a:prstGeom>
                    <a:noFill/>
                    <a:ln w="9525">
                      <a:noFill/>
                      <a:miter lim="800000"/>
                      <a:headEnd/>
                      <a:tailEnd/>
                    </a:ln>
                  </pic:spPr>
                </pic:pic>
              </a:graphicData>
            </a:graphic>
          </wp:inline>
        </w:drawing>
      </w:r>
    </w:p>
    <w:p w14:paraId="38173375" w14:textId="77777777" w:rsidR="00464675" w:rsidRPr="00C351F9" w:rsidRDefault="00464675" w:rsidP="00C351F9">
      <w:pPr>
        <w:spacing w:after="0"/>
        <w:rPr>
          <w:rFonts w:cs="Arial"/>
          <w:color w:val="000000"/>
          <w:szCs w:val="24"/>
        </w:rPr>
      </w:pPr>
      <w:r w:rsidRPr="00C351F9">
        <w:rPr>
          <w:rFonts w:cs="Arial"/>
          <w:color w:val="000000"/>
          <w:szCs w:val="24"/>
        </w:rPr>
        <w:t>This circular needle is too large for the knitting. Notice the stretched stitches.</w:t>
      </w:r>
    </w:p>
    <w:p w14:paraId="6D1DED29" w14:textId="77777777" w:rsidR="00464675" w:rsidRPr="00C351F9" w:rsidRDefault="00464675" w:rsidP="00464675">
      <w:pPr>
        <w:pStyle w:val="p1"/>
        <w:spacing w:before="0" w:beforeAutospacing="0" w:after="375" w:afterAutospacing="0"/>
        <w:rPr>
          <w:rFonts w:ascii="Arial" w:hAnsi="Arial" w:cs="Arial"/>
          <w:color w:val="000000"/>
        </w:rPr>
      </w:pPr>
      <w:r w:rsidRPr="00C351F9">
        <w:rPr>
          <w:rStyle w:val="s1"/>
          <w:rFonts w:ascii="Arial" w:eastAsiaTheme="majorEastAsia" w:hAnsi="Arial" w:cs="Arial"/>
          <w:color w:val="000000"/>
        </w:rPr>
        <w:t>That doesn’t make for a fun knitting experience. You’ll also end up stretching out the hat before you’ve had a chance to wear it. It’s a lose-lose situation.</w:t>
      </w:r>
    </w:p>
    <w:p w14:paraId="3020400C" w14:textId="77777777" w:rsidR="00464675" w:rsidRPr="00C351F9" w:rsidRDefault="00464675" w:rsidP="00464675">
      <w:pPr>
        <w:pStyle w:val="Heading3"/>
        <w:spacing w:before="0"/>
        <w:rPr>
          <w:rFonts w:ascii="Arial" w:hAnsi="Arial" w:cs="Arial"/>
          <w:color w:val="000000"/>
          <w:szCs w:val="24"/>
        </w:rPr>
      </w:pPr>
      <w:r w:rsidRPr="00C351F9">
        <w:rPr>
          <w:rStyle w:val="s1"/>
          <w:rFonts w:ascii="Arial" w:hAnsi="Arial" w:cs="Arial"/>
          <w:color w:val="000000"/>
          <w:szCs w:val="24"/>
        </w:rPr>
        <w:t>Key points:</w:t>
      </w:r>
    </w:p>
    <w:p w14:paraId="6045D377" w14:textId="77777777" w:rsidR="00464675" w:rsidRPr="00C351F9" w:rsidRDefault="00464675" w:rsidP="00C351F9">
      <w:pPr>
        <w:numPr>
          <w:ilvl w:val="0"/>
          <w:numId w:val="2"/>
        </w:numPr>
        <w:spacing w:before="100" w:beforeAutospacing="1" w:after="0"/>
        <w:ind w:left="360"/>
        <w:rPr>
          <w:rFonts w:cs="Arial"/>
          <w:color w:val="000000"/>
          <w:szCs w:val="24"/>
        </w:rPr>
      </w:pPr>
      <w:r w:rsidRPr="00C351F9">
        <w:rPr>
          <w:rStyle w:val="s2"/>
          <w:rFonts w:cs="Arial"/>
          <w:color w:val="000000"/>
          <w:szCs w:val="24"/>
        </w:rPr>
        <w:t>When knitting in the round, you’re always </w:t>
      </w:r>
      <w:r w:rsidRPr="00C351F9">
        <w:rPr>
          <w:rStyle w:val="s2"/>
          <w:rFonts w:cs="Arial"/>
          <w:b/>
          <w:bCs/>
          <w:color w:val="000000"/>
          <w:szCs w:val="24"/>
        </w:rPr>
        <w:t>knitting on the front of the work</w:t>
      </w:r>
      <w:r w:rsidRPr="00C351F9">
        <w:rPr>
          <w:rStyle w:val="s2"/>
          <w:rFonts w:cs="Arial"/>
          <w:color w:val="000000"/>
          <w:szCs w:val="24"/>
        </w:rPr>
        <w:t>. You never “turn” the needle to knit on the wrong side. </w:t>
      </w:r>
    </w:p>
    <w:p w14:paraId="71CE6487" w14:textId="77777777" w:rsidR="00464675" w:rsidRPr="00C351F9" w:rsidRDefault="00464675" w:rsidP="00464675">
      <w:pPr>
        <w:numPr>
          <w:ilvl w:val="0"/>
          <w:numId w:val="2"/>
        </w:numPr>
        <w:spacing w:before="100" w:beforeAutospacing="1" w:after="100" w:afterAutospacing="1"/>
        <w:ind w:left="360"/>
        <w:rPr>
          <w:rFonts w:cs="Arial"/>
          <w:color w:val="000000"/>
          <w:szCs w:val="24"/>
        </w:rPr>
      </w:pPr>
      <w:r w:rsidRPr="00C351F9">
        <w:rPr>
          <w:rStyle w:val="s2"/>
          <w:rFonts w:cs="Arial"/>
          <w:color w:val="000000"/>
          <w:szCs w:val="24"/>
        </w:rPr>
        <w:t>Not needing to turn the work means knitting in the round is </w:t>
      </w:r>
      <w:r w:rsidRPr="00C351F9">
        <w:rPr>
          <w:rStyle w:val="s2"/>
          <w:rFonts w:cs="Arial"/>
          <w:b/>
          <w:bCs/>
          <w:color w:val="000000"/>
          <w:szCs w:val="24"/>
        </w:rPr>
        <w:t>much faster</w:t>
      </w:r>
      <w:r w:rsidRPr="00C351F9">
        <w:rPr>
          <w:rStyle w:val="s2"/>
          <w:rFonts w:cs="Arial"/>
          <w:color w:val="000000"/>
          <w:szCs w:val="24"/>
        </w:rPr>
        <w:t> than knitting flat</w:t>
      </w:r>
    </w:p>
    <w:p w14:paraId="15F38941" w14:textId="77777777" w:rsidR="00464675" w:rsidRPr="00C351F9" w:rsidRDefault="00464675" w:rsidP="00464675">
      <w:pPr>
        <w:numPr>
          <w:ilvl w:val="0"/>
          <w:numId w:val="2"/>
        </w:numPr>
        <w:spacing w:before="100" w:beforeAutospacing="1" w:after="100" w:afterAutospacing="1"/>
        <w:ind w:left="360"/>
        <w:rPr>
          <w:rFonts w:cs="Arial"/>
          <w:color w:val="000000"/>
          <w:szCs w:val="24"/>
        </w:rPr>
      </w:pPr>
      <w:r w:rsidRPr="00C351F9">
        <w:rPr>
          <w:rStyle w:val="s2"/>
          <w:rFonts w:cs="Arial"/>
          <w:color w:val="000000"/>
          <w:szCs w:val="24"/>
        </w:rPr>
        <w:t>Knitting in the round produces a </w:t>
      </w:r>
      <w:r w:rsidRPr="00C351F9">
        <w:rPr>
          <w:rStyle w:val="s2"/>
          <w:rFonts w:cs="Arial"/>
          <w:b/>
          <w:bCs/>
          <w:color w:val="000000"/>
          <w:szCs w:val="24"/>
        </w:rPr>
        <w:t>seamless tube-like fabric</w:t>
      </w:r>
    </w:p>
    <w:p w14:paraId="3AE53FFB" w14:textId="77777777" w:rsidR="00464675" w:rsidRPr="00C351F9" w:rsidRDefault="00464675" w:rsidP="00464675">
      <w:pPr>
        <w:numPr>
          <w:ilvl w:val="0"/>
          <w:numId w:val="2"/>
        </w:numPr>
        <w:spacing w:before="100" w:beforeAutospacing="1" w:after="100" w:afterAutospacing="1"/>
        <w:ind w:left="360"/>
        <w:rPr>
          <w:rFonts w:cs="Arial"/>
          <w:color w:val="000000"/>
          <w:szCs w:val="24"/>
        </w:rPr>
      </w:pPr>
      <w:r w:rsidRPr="00C351F9">
        <w:rPr>
          <w:rStyle w:val="s2"/>
          <w:rFonts w:cs="Arial"/>
          <w:color w:val="000000"/>
          <w:szCs w:val="24"/>
        </w:rPr>
        <w:t>When choosing a needle, t</w:t>
      </w:r>
      <w:r w:rsidRPr="00C351F9">
        <w:rPr>
          <w:rStyle w:val="s2"/>
          <w:rFonts w:cs="Arial"/>
          <w:b/>
          <w:bCs/>
          <w:color w:val="000000"/>
          <w:szCs w:val="24"/>
        </w:rPr>
        <w:t>he length of the needle should be shorter than the circumference of the knitting.</w:t>
      </w:r>
      <w:r w:rsidRPr="00C351F9">
        <w:rPr>
          <w:rStyle w:val="s2"/>
          <w:rFonts w:cs="Arial"/>
          <w:color w:val="000000"/>
          <w:szCs w:val="24"/>
        </w:rPr>
        <w:t xml:space="preserve"> (For example: use a </w:t>
      </w:r>
      <w:proofErr w:type="gramStart"/>
      <w:r w:rsidRPr="00C351F9">
        <w:rPr>
          <w:rStyle w:val="s2"/>
          <w:rFonts w:cs="Arial"/>
          <w:color w:val="000000"/>
          <w:szCs w:val="24"/>
        </w:rPr>
        <w:t>16 inch</w:t>
      </w:r>
      <w:proofErr w:type="gramEnd"/>
      <w:r w:rsidRPr="00C351F9">
        <w:rPr>
          <w:rStyle w:val="s2"/>
          <w:rFonts w:cs="Arial"/>
          <w:color w:val="000000"/>
          <w:szCs w:val="24"/>
        </w:rPr>
        <w:t xml:space="preserve"> circular needle to knit a 20 inch hat). </w:t>
      </w:r>
    </w:p>
    <w:p w14:paraId="07D450F6" w14:textId="77777777" w:rsidR="00464675" w:rsidRPr="00C351F9" w:rsidRDefault="00464675" w:rsidP="00464675">
      <w:pPr>
        <w:numPr>
          <w:ilvl w:val="0"/>
          <w:numId w:val="2"/>
        </w:numPr>
        <w:spacing w:before="100" w:beforeAutospacing="1" w:after="100" w:afterAutospacing="1"/>
        <w:ind w:left="360"/>
        <w:rPr>
          <w:rStyle w:val="s3"/>
          <w:rFonts w:cs="Arial"/>
          <w:color w:val="000000"/>
          <w:szCs w:val="24"/>
        </w:rPr>
      </w:pPr>
      <w:r w:rsidRPr="00C351F9">
        <w:rPr>
          <w:rStyle w:val="s3"/>
          <w:rFonts w:cs="Arial"/>
          <w:color w:val="000000"/>
          <w:szCs w:val="24"/>
        </w:rPr>
        <w:t>Bamboo and wooden needles have more surface drag and “grip” while steel needles are more smooth and slippery.</w:t>
      </w:r>
    </w:p>
    <w:p w14:paraId="7732997F" w14:textId="77777777" w:rsidR="00C351F9" w:rsidRPr="00C351F9" w:rsidRDefault="00C351F9" w:rsidP="00C351F9">
      <w:pPr>
        <w:spacing w:before="100" w:beforeAutospacing="1" w:after="100" w:afterAutospacing="1"/>
        <w:ind w:left="360"/>
        <w:jc w:val="center"/>
        <w:rPr>
          <w:rFonts w:cs="Arial"/>
          <w:color w:val="000000"/>
          <w:szCs w:val="24"/>
        </w:rPr>
      </w:pPr>
      <w:r w:rsidRPr="00C351F9">
        <w:rPr>
          <w:rStyle w:val="s3"/>
          <w:rFonts w:cs="Arial"/>
          <w:noProof/>
          <w:color w:val="000000"/>
          <w:szCs w:val="24"/>
        </w:rPr>
        <w:lastRenderedPageBreak/>
        <w:drawing>
          <wp:inline distT="0" distB="0" distL="0" distR="0" wp14:anchorId="5ACE7A81" wp14:editId="3E3E8892">
            <wp:extent cx="2314575" cy="2809875"/>
            <wp:effectExtent l="19050" t="0" r="9525" b="0"/>
            <wp:docPr id="2" name="Picture 4" descr="https://sheepandstitch.com/wp-content/uploads/2018/09/circular-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heepandstitch.com/wp-content/uploads/2018/09/circular-1_1.jpg"/>
                    <pic:cNvPicPr>
                      <a:picLocks noChangeAspect="1" noChangeArrowheads="1"/>
                    </pic:cNvPicPr>
                  </pic:nvPicPr>
                  <pic:blipFill>
                    <a:blip r:embed="rId7" cstate="print"/>
                    <a:srcRect/>
                    <a:stretch>
                      <a:fillRect/>
                    </a:stretch>
                  </pic:blipFill>
                  <pic:spPr bwMode="auto">
                    <a:xfrm>
                      <a:off x="0" y="0"/>
                      <a:ext cx="2314575" cy="2809875"/>
                    </a:xfrm>
                    <a:prstGeom prst="rect">
                      <a:avLst/>
                    </a:prstGeom>
                    <a:noFill/>
                    <a:ln w="9525">
                      <a:noFill/>
                      <a:miter lim="800000"/>
                      <a:headEnd/>
                      <a:tailEnd/>
                    </a:ln>
                  </pic:spPr>
                </pic:pic>
              </a:graphicData>
            </a:graphic>
          </wp:inline>
        </w:drawing>
      </w:r>
    </w:p>
    <w:p w14:paraId="6B379CD0" w14:textId="77777777" w:rsidR="00C351F9" w:rsidRPr="00C351F9" w:rsidRDefault="00C351F9" w:rsidP="00C351F9">
      <w:pPr>
        <w:spacing w:before="0" w:after="0"/>
        <w:jc w:val="center"/>
        <w:rPr>
          <w:rFonts w:eastAsia="Times New Roman" w:cs="Arial"/>
          <w:b/>
          <w:color w:val="000000"/>
          <w:sz w:val="28"/>
          <w:szCs w:val="28"/>
        </w:rPr>
      </w:pPr>
      <w:r w:rsidRPr="00464675">
        <w:rPr>
          <w:rFonts w:eastAsia="Times New Roman" w:cs="Arial"/>
          <w:b/>
          <w:color w:val="000000"/>
          <w:sz w:val="28"/>
          <w:szCs w:val="28"/>
        </w:rPr>
        <w:t>Cast on using your preferred method onto the circular needle</w:t>
      </w:r>
    </w:p>
    <w:p w14:paraId="4F87C52F" w14:textId="77777777" w:rsidR="00C351F9" w:rsidRPr="00C351F9" w:rsidRDefault="00C351F9" w:rsidP="00C351F9">
      <w:pPr>
        <w:spacing w:before="100" w:beforeAutospacing="1" w:after="100" w:afterAutospacing="1"/>
        <w:ind w:left="360"/>
        <w:jc w:val="center"/>
        <w:rPr>
          <w:rFonts w:cs="Arial"/>
          <w:color w:val="000000"/>
          <w:szCs w:val="24"/>
        </w:rPr>
      </w:pPr>
    </w:p>
    <w:p w14:paraId="26A46C06" w14:textId="77777777" w:rsidR="00464675" w:rsidRPr="00464675" w:rsidRDefault="00464675" w:rsidP="00464675">
      <w:pPr>
        <w:spacing w:before="0" w:after="0"/>
        <w:rPr>
          <w:rFonts w:eastAsia="Times New Roman" w:cs="Arial"/>
          <w:color w:val="000000"/>
          <w:szCs w:val="24"/>
        </w:rPr>
      </w:pPr>
    </w:p>
    <w:p w14:paraId="0CD0F4C1" w14:textId="77777777" w:rsidR="004377DC" w:rsidRPr="00C351F9" w:rsidRDefault="00464675" w:rsidP="004377DC">
      <w:pPr>
        <w:spacing w:before="0" w:after="0"/>
        <w:jc w:val="center"/>
        <w:rPr>
          <w:rFonts w:eastAsia="Times New Roman" w:cs="Arial"/>
          <w:color w:val="000000"/>
          <w:szCs w:val="24"/>
        </w:rPr>
      </w:pPr>
      <w:r w:rsidRPr="00C351F9">
        <w:rPr>
          <w:rFonts w:eastAsia="Times New Roman" w:cs="Arial"/>
          <w:noProof/>
          <w:color w:val="000000"/>
          <w:szCs w:val="24"/>
        </w:rPr>
        <w:drawing>
          <wp:inline distT="0" distB="0" distL="0" distR="0" wp14:anchorId="000A1D7D" wp14:editId="1F19ECB9">
            <wp:extent cx="2190750" cy="2657631"/>
            <wp:effectExtent l="19050" t="0" r="0" b="0"/>
            <wp:docPr id="5" name="Picture 5" descr="https://sheepandstitch.com/wp-content/uploads/2018/09/circular-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heepandstitch.com/wp-content/uploads/2018/09/circular-2_1.jpg"/>
                    <pic:cNvPicPr>
                      <a:picLocks noChangeAspect="1" noChangeArrowheads="1"/>
                    </pic:cNvPicPr>
                  </pic:nvPicPr>
                  <pic:blipFill>
                    <a:blip r:embed="rId8" cstate="print"/>
                    <a:srcRect/>
                    <a:stretch>
                      <a:fillRect/>
                    </a:stretch>
                  </pic:blipFill>
                  <pic:spPr bwMode="auto">
                    <a:xfrm>
                      <a:off x="0" y="0"/>
                      <a:ext cx="2190750" cy="2657631"/>
                    </a:xfrm>
                    <a:prstGeom prst="rect">
                      <a:avLst/>
                    </a:prstGeom>
                    <a:noFill/>
                    <a:ln w="9525">
                      <a:noFill/>
                      <a:miter lim="800000"/>
                      <a:headEnd/>
                      <a:tailEnd/>
                    </a:ln>
                  </pic:spPr>
                </pic:pic>
              </a:graphicData>
            </a:graphic>
          </wp:inline>
        </w:drawing>
      </w:r>
    </w:p>
    <w:p w14:paraId="474A4A08" w14:textId="77777777" w:rsidR="00464675" w:rsidRPr="00464675" w:rsidRDefault="00464675" w:rsidP="004377DC">
      <w:pPr>
        <w:spacing w:before="0" w:after="0"/>
        <w:jc w:val="center"/>
        <w:rPr>
          <w:rFonts w:eastAsia="Times New Roman" w:cs="Arial"/>
          <w:b/>
          <w:color w:val="000000"/>
          <w:sz w:val="28"/>
          <w:szCs w:val="28"/>
        </w:rPr>
      </w:pPr>
      <w:r w:rsidRPr="00464675">
        <w:rPr>
          <w:rFonts w:eastAsia="Times New Roman" w:cs="Arial"/>
          <w:b/>
          <w:color w:val="000000"/>
          <w:sz w:val="28"/>
          <w:szCs w:val="28"/>
        </w:rPr>
        <w:t>Notice the braided edge running along the entire length of the cast on.</w:t>
      </w:r>
    </w:p>
    <w:p w14:paraId="0806FE69" w14:textId="77777777" w:rsidR="00464675" w:rsidRPr="00464675" w:rsidRDefault="00464675" w:rsidP="00C351F9">
      <w:pPr>
        <w:spacing w:before="0" w:after="0"/>
        <w:jc w:val="center"/>
        <w:rPr>
          <w:rFonts w:eastAsia="Times New Roman" w:cs="Arial"/>
          <w:color w:val="000000"/>
          <w:szCs w:val="24"/>
        </w:rPr>
      </w:pPr>
      <w:r w:rsidRPr="00C351F9">
        <w:rPr>
          <w:rFonts w:eastAsia="Times New Roman" w:cs="Arial"/>
          <w:noProof/>
          <w:color w:val="000000"/>
          <w:szCs w:val="24"/>
        </w:rPr>
        <w:lastRenderedPageBreak/>
        <w:drawing>
          <wp:inline distT="0" distB="0" distL="0" distR="0" wp14:anchorId="409B4468" wp14:editId="1F9C3109">
            <wp:extent cx="2324100" cy="2819400"/>
            <wp:effectExtent l="19050" t="0" r="0" b="0"/>
            <wp:docPr id="6" name="Picture 6" descr="https://sheepandstitch.com/wp-content/uploads/2018/09/circular-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heepandstitch.com/wp-content/uploads/2018/09/circular-3_1.jpg"/>
                    <pic:cNvPicPr>
                      <a:picLocks noChangeAspect="1" noChangeArrowheads="1"/>
                    </pic:cNvPicPr>
                  </pic:nvPicPr>
                  <pic:blipFill>
                    <a:blip r:embed="rId9" cstate="print"/>
                    <a:srcRect/>
                    <a:stretch>
                      <a:fillRect/>
                    </a:stretch>
                  </pic:blipFill>
                  <pic:spPr bwMode="auto">
                    <a:xfrm>
                      <a:off x="0" y="0"/>
                      <a:ext cx="2324100" cy="2819400"/>
                    </a:xfrm>
                    <a:prstGeom prst="rect">
                      <a:avLst/>
                    </a:prstGeom>
                    <a:noFill/>
                    <a:ln w="9525">
                      <a:noFill/>
                      <a:miter lim="800000"/>
                      <a:headEnd/>
                      <a:tailEnd/>
                    </a:ln>
                  </pic:spPr>
                </pic:pic>
              </a:graphicData>
            </a:graphic>
          </wp:inline>
        </w:drawing>
      </w:r>
    </w:p>
    <w:p w14:paraId="0F5AAC08" w14:textId="77777777" w:rsidR="00464675" w:rsidRPr="00464675" w:rsidRDefault="00464675" w:rsidP="00464675">
      <w:pPr>
        <w:spacing w:before="0" w:after="0"/>
        <w:rPr>
          <w:rFonts w:eastAsia="Times New Roman" w:cs="Arial"/>
          <w:b/>
          <w:color w:val="000000"/>
          <w:szCs w:val="24"/>
        </w:rPr>
      </w:pPr>
      <w:r w:rsidRPr="00464675">
        <w:rPr>
          <w:rFonts w:eastAsia="Times New Roman" w:cs="Arial"/>
          <w:b/>
          <w:color w:val="000000"/>
          <w:szCs w:val="24"/>
        </w:rPr>
        <w:t>Turn the braided edge so that it’s facing the same direction. This will prevent the stitches from twisting.</w:t>
      </w:r>
    </w:p>
    <w:p w14:paraId="248676FD" w14:textId="77777777" w:rsidR="00464675" w:rsidRPr="00464675" w:rsidRDefault="00464675" w:rsidP="00C351F9">
      <w:pPr>
        <w:spacing w:before="0" w:after="0"/>
        <w:jc w:val="center"/>
        <w:rPr>
          <w:rFonts w:eastAsia="Times New Roman" w:cs="Arial"/>
          <w:b/>
          <w:color w:val="000000"/>
          <w:szCs w:val="24"/>
        </w:rPr>
      </w:pPr>
      <w:r w:rsidRPr="00C351F9">
        <w:rPr>
          <w:rFonts w:eastAsia="Times New Roman" w:cs="Arial"/>
          <w:b/>
          <w:noProof/>
          <w:color w:val="000000"/>
          <w:szCs w:val="24"/>
        </w:rPr>
        <w:drawing>
          <wp:inline distT="0" distB="0" distL="0" distR="0" wp14:anchorId="4611E549" wp14:editId="3795F225">
            <wp:extent cx="2324100" cy="2809875"/>
            <wp:effectExtent l="19050" t="0" r="0" b="0"/>
            <wp:docPr id="7" name="Picture 7" descr="https://sheepandstitch.com/wp-content/uploads/2018/09/circular-4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heepandstitch.com/wp-content/uploads/2018/09/circular-4_1.jpg"/>
                    <pic:cNvPicPr>
                      <a:picLocks noChangeAspect="1" noChangeArrowheads="1"/>
                    </pic:cNvPicPr>
                  </pic:nvPicPr>
                  <pic:blipFill>
                    <a:blip r:embed="rId10" cstate="print"/>
                    <a:srcRect/>
                    <a:stretch>
                      <a:fillRect/>
                    </a:stretch>
                  </pic:blipFill>
                  <pic:spPr bwMode="auto">
                    <a:xfrm>
                      <a:off x="0" y="0"/>
                      <a:ext cx="2324100" cy="2809875"/>
                    </a:xfrm>
                    <a:prstGeom prst="rect">
                      <a:avLst/>
                    </a:prstGeom>
                    <a:noFill/>
                    <a:ln w="9525">
                      <a:noFill/>
                      <a:miter lim="800000"/>
                      <a:headEnd/>
                      <a:tailEnd/>
                    </a:ln>
                  </pic:spPr>
                </pic:pic>
              </a:graphicData>
            </a:graphic>
          </wp:inline>
        </w:drawing>
      </w:r>
    </w:p>
    <w:p w14:paraId="558F97B5" w14:textId="77777777" w:rsidR="00464675" w:rsidRPr="00464675" w:rsidRDefault="00464675" w:rsidP="00464675">
      <w:pPr>
        <w:spacing w:before="0" w:after="0"/>
        <w:rPr>
          <w:rFonts w:eastAsia="Times New Roman" w:cs="Arial"/>
          <w:b/>
          <w:color w:val="000000"/>
          <w:szCs w:val="24"/>
        </w:rPr>
      </w:pPr>
      <w:r w:rsidRPr="00464675">
        <w:rPr>
          <w:rFonts w:eastAsia="Times New Roman" w:cs="Arial"/>
          <w:b/>
          <w:color w:val="000000"/>
          <w:szCs w:val="24"/>
        </w:rPr>
        <w:t>Make sure the working yarn is on the right needle. Place a stitch marker on the right needle.</w:t>
      </w:r>
    </w:p>
    <w:p w14:paraId="00BBE5C1" w14:textId="77777777" w:rsidR="00464675" w:rsidRPr="00464675" w:rsidRDefault="00464675" w:rsidP="00C351F9">
      <w:pPr>
        <w:spacing w:before="0" w:after="0"/>
        <w:jc w:val="center"/>
        <w:rPr>
          <w:rFonts w:eastAsia="Times New Roman" w:cs="Arial"/>
          <w:color w:val="000000"/>
          <w:szCs w:val="24"/>
        </w:rPr>
      </w:pPr>
      <w:r w:rsidRPr="00C351F9">
        <w:rPr>
          <w:rFonts w:eastAsia="Times New Roman" w:cs="Arial"/>
          <w:noProof/>
          <w:color w:val="000000"/>
          <w:szCs w:val="24"/>
        </w:rPr>
        <w:drawing>
          <wp:inline distT="0" distB="0" distL="0" distR="0" wp14:anchorId="0E773A01" wp14:editId="0EF8F38F">
            <wp:extent cx="2314575" cy="2809875"/>
            <wp:effectExtent l="19050" t="0" r="9525" b="0"/>
            <wp:docPr id="8" name="Picture 8" descr="https://sheepandstitch.com/wp-content/uploads/2018/09/circular-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heepandstitch.com/wp-content/uploads/2018/09/circular-5_1.jpg"/>
                    <pic:cNvPicPr>
                      <a:picLocks noChangeAspect="1" noChangeArrowheads="1"/>
                    </pic:cNvPicPr>
                  </pic:nvPicPr>
                  <pic:blipFill>
                    <a:blip r:embed="rId11" cstate="print"/>
                    <a:srcRect/>
                    <a:stretch>
                      <a:fillRect/>
                    </a:stretch>
                  </pic:blipFill>
                  <pic:spPr bwMode="auto">
                    <a:xfrm>
                      <a:off x="0" y="0"/>
                      <a:ext cx="2314575" cy="2809875"/>
                    </a:xfrm>
                    <a:prstGeom prst="rect">
                      <a:avLst/>
                    </a:prstGeom>
                    <a:noFill/>
                    <a:ln w="9525">
                      <a:noFill/>
                      <a:miter lim="800000"/>
                      <a:headEnd/>
                      <a:tailEnd/>
                    </a:ln>
                  </pic:spPr>
                </pic:pic>
              </a:graphicData>
            </a:graphic>
          </wp:inline>
        </w:drawing>
      </w:r>
    </w:p>
    <w:p w14:paraId="4369DF46" w14:textId="77777777" w:rsidR="00464675" w:rsidRPr="00C351F9" w:rsidRDefault="00464675" w:rsidP="00C351F9">
      <w:pPr>
        <w:spacing w:before="0" w:after="0"/>
        <w:jc w:val="center"/>
        <w:rPr>
          <w:rFonts w:eastAsia="Times New Roman" w:cs="Arial"/>
          <w:color w:val="000000"/>
          <w:szCs w:val="24"/>
        </w:rPr>
      </w:pPr>
      <w:r w:rsidRPr="00464675">
        <w:rPr>
          <w:rFonts w:eastAsia="Times New Roman" w:cs="Arial"/>
          <w:color w:val="000000"/>
          <w:szCs w:val="24"/>
        </w:rPr>
        <w:t>Get ready to knit by pushing the stitches close to the tips of the needles.</w:t>
      </w:r>
    </w:p>
    <w:sectPr w:rsidR="00464675" w:rsidRPr="00C351F9" w:rsidSect="00C351F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220FE8"/>
    <w:multiLevelType w:val="multilevel"/>
    <w:tmpl w:val="ACB64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D131FB1"/>
    <w:multiLevelType w:val="multilevel"/>
    <w:tmpl w:val="FDD2F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465B"/>
    <w:rsid w:val="0000491F"/>
    <w:rsid w:val="00020F6E"/>
    <w:rsid w:val="0008277C"/>
    <w:rsid w:val="0017465B"/>
    <w:rsid w:val="00232D85"/>
    <w:rsid w:val="00432A12"/>
    <w:rsid w:val="004377DC"/>
    <w:rsid w:val="00464675"/>
    <w:rsid w:val="00536F1A"/>
    <w:rsid w:val="00AF2A36"/>
    <w:rsid w:val="00BB6056"/>
    <w:rsid w:val="00C351F9"/>
    <w:rsid w:val="00C421A7"/>
    <w:rsid w:val="00C662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10E6B"/>
  <w15:docId w15:val="{C9874B40-F8CE-43FA-B960-90172CAD8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US" w:eastAsia="en-US" w:bidi="ar-SA"/>
      </w:rPr>
    </w:rPrDefault>
    <w:pPrDefault>
      <w:pPr>
        <w:spacing w:before="240"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2D85"/>
  </w:style>
  <w:style w:type="paragraph" w:styleId="Heading1">
    <w:name w:val="heading 1"/>
    <w:basedOn w:val="Normal"/>
    <w:next w:val="Normal"/>
    <w:link w:val="Heading1Char"/>
    <w:uiPriority w:val="9"/>
    <w:qFormat/>
    <w:rsid w:val="0046467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464675"/>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464675"/>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7465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465B"/>
    <w:rPr>
      <w:rFonts w:ascii="Tahoma" w:hAnsi="Tahoma" w:cs="Tahoma"/>
      <w:sz w:val="16"/>
      <w:szCs w:val="16"/>
    </w:rPr>
  </w:style>
  <w:style w:type="character" w:styleId="Hyperlink">
    <w:name w:val="Hyperlink"/>
    <w:basedOn w:val="DefaultParagraphFont"/>
    <w:uiPriority w:val="99"/>
    <w:semiHidden/>
    <w:unhideWhenUsed/>
    <w:rsid w:val="0017465B"/>
    <w:rPr>
      <w:color w:val="0000FF"/>
      <w:u w:val="single"/>
    </w:rPr>
  </w:style>
  <w:style w:type="character" w:customStyle="1" w:styleId="Heading2Char">
    <w:name w:val="Heading 2 Char"/>
    <w:basedOn w:val="DefaultParagraphFont"/>
    <w:link w:val="Heading2"/>
    <w:uiPriority w:val="9"/>
    <w:rsid w:val="00464675"/>
    <w:rPr>
      <w:rFonts w:ascii="Times New Roman" w:eastAsia="Times New Roman" w:hAnsi="Times New Roman" w:cs="Times New Roman"/>
      <w:b/>
      <w:bCs/>
      <w:sz w:val="36"/>
      <w:szCs w:val="36"/>
    </w:rPr>
  </w:style>
  <w:style w:type="character" w:customStyle="1" w:styleId="s1">
    <w:name w:val="s1"/>
    <w:basedOn w:val="DefaultParagraphFont"/>
    <w:rsid w:val="00464675"/>
  </w:style>
  <w:style w:type="paragraph" w:styleId="NormalWeb">
    <w:name w:val="Normal (Web)"/>
    <w:basedOn w:val="Normal"/>
    <w:uiPriority w:val="99"/>
    <w:semiHidden/>
    <w:unhideWhenUsed/>
    <w:rsid w:val="00464675"/>
    <w:pPr>
      <w:spacing w:before="100" w:beforeAutospacing="1" w:after="100" w:afterAutospacing="1"/>
    </w:pPr>
    <w:rPr>
      <w:rFonts w:ascii="Times New Roman" w:eastAsia="Times New Roman" w:hAnsi="Times New Roman" w:cs="Times New Roman"/>
      <w:szCs w:val="24"/>
    </w:rPr>
  </w:style>
  <w:style w:type="character" w:customStyle="1" w:styleId="Heading1Char">
    <w:name w:val="Heading 1 Char"/>
    <w:basedOn w:val="DefaultParagraphFont"/>
    <w:link w:val="Heading1"/>
    <w:uiPriority w:val="9"/>
    <w:rsid w:val="00464675"/>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464675"/>
    <w:rPr>
      <w:rFonts w:asciiTheme="majorHAnsi" w:eastAsiaTheme="majorEastAsia" w:hAnsiTheme="majorHAnsi" w:cstheme="majorBidi"/>
      <w:b/>
      <w:bCs/>
      <w:color w:val="4F81BD" w:themeColor="accent1"/>
    </w:rPr>
  </w:style>
  <w:style w:type="paragraph" w:customStyle="1" w:styleId="entry-meta">
    <w:name w:val="entry-meta"/>
    <w:basedOn w:val="Normal"/>
    <w:rsid w:val="00464675"/>
    <w:pPr>
      <w:spacing w:before="100" w:beforeAutospacing="1" w:after="100" w:afterAutospacing="1"/>
    </w:pPr>
    <w:rPr>
      <w:rFonts w:ascii="Times New Roman" w:eastAsia="Times New Roman" w:hAnsi="Times New Roman" w:cs="Times New Roman"/>
      <w:szCs w:val="24"/>
    </w:rPr>
  </w:style>
  <w:style w:type="paragraph" w:customStyle="1" w:styleId="p1">
    <w:name w:val="p1"/>
    <w:basedOn w:val="Normal"/>
    <w:rsid w:val="00464675"/>
    <w:pPr>
      <w:spacing w:before="100" w:beforeAutospacing="1" w:after="100" w:afterAutospacing="1"/>
    </w:pPr>
    <w:rPr>
      <w:rFonts w:ascii="Times New Roman" w:eastAsia="Times New Roman" w:hAnsi="Times New Roman" w:cs="Times New Roman"/>
      <w:szCs w:val="24"/>
    </w:rPr>
  </w:style>
  <w:style w:type="character" w:customStyle="1" w:styleId="s2">
    <w:name w:val="s2"/>
    <w:basedOn w:val="DefaultParagraphFont"/>
    <w:rsid w:val="00464675"/>
  </w:style>
  <w:style w:type="paragraph" w:customStyle="1" w:styleId="p2">
    <w:name w:val="p2"/>
    <w:basedOn w:val="Normal"/>
    <w:rsid w:val="00464675"/>
    <w:pPr>
      <w:spacing w:before="100" w:beforeAutospacing="1" w:after="100" w:afterAutospacing="1"/>
    </w:pPr>
    <w:rPr>
      <w:rFonts w:ascii="Times New Roman" w:eastAsia="Times New Roman" w:hAnsi="Times New Roman" w:cs="Times New Roman"/>
      <w:szCs w:val="24"/>
    </w:rPr>
  </w:style>
  <w:style w:type="character" w:customStyle="1" w:styleId="jw-volume-update">
    <w:name w:val="jw-volume-update"/>
    <w:basedOn w:val="DefaultParagraphFont"/>
    <w:rsid w:val="00464675"/>
  </w:style>
  <w:style w:type="paragraph" w:customStyle="1" w:styleId="ez-toc-title">
    <w:name w:val="ez-toc-title"/>
    <w:basedOn w:val="Normal"/>
    <w:rsid w:val="00464675"/>
    <w:pPr>
      <w:spacing w:before="100" w:beforeAutospacing="1" w:after="100" w:afterAutospacing="1"/>
    </w:pPr>
    <w:rPr>
      <w:rFonts w:ascii="Times New Roman" w:eastAsia="Times New Roman" w:hAnsi="Times New Roman" w:cs="Times New Roman"/>
      <w:szCs w:val="24"/>
    </w:rPr>
  </w:style>
  <w:style w:type="character" w:styleId="Strong">
    <w:name w:val="Strong"/>
    <w:basedOn w:val="DefaultParagraphFont"/>
    <w:uiPriority w:val="22"/>
    <w:qFormat/>
    <w:rsid w:val="00464675"/>
    <w:rPr>
      <w:b/>
      <w:bCs/>
    </w:rPr>
  </w:style>
  <w:style w:type="character" w:customStyle="1" w:styleId="s3">
    <w:name w:val="s3"/>
    <w:basedOn w:val="DefaultParagraphFont"/>
    <w:rsid w:val="00464675"/>
  </w:style>
  <w:style w:type="paragraph" w:customStyle="1" w:styleId="p3">
    <w:name w:val="p3"/>
    <w:basedOn w:val="Normal"/>
    <w:rsid w:val="00464675"/>
    <w:pPr>
      <w:spacing w:before="100" w:beforeAutospacing="1" w:after="100" w:afterAutospacing="1"/>
    </w:pPr>
    <w:rPr>
      <w:rFonts w:ascii="Times New Roman" w:eastAsia="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545919">
      <w:bodyDiv w:val="1"/>
      <w:marLeft w:val="0"/>
      <w:marRight w:val="0"/>
      <w:marTop w:val="0"/>
      <w:marBottom w:val="0"/>
      <w:divBdr>
        <w:top w:val="none" w:sz="0" w:space="0" w:color="auto"/>
        <w:left w:val="none" w:sz="0" w:space="0" w:color="auto"/>
        <w:bottom w:val="none" w:sz="0" w:space="0" w:color="auto"/>
        <w:right w:val="none" w:sz="0" w:space="0" w:color="auto"/>
      </w:divBdr>
      <w:divsChild>
        <w:div w:id="1616447552">
          <w:marLeft w:val="0"/>
          <w:marRight w:val="0"/>
          <w:marTop w:val="0"/>
          <w:marBottom w:val="0"/>
          <w:divBdr>
            <w:top w:val="none" w:sz="0" w:space="0" w:color="auto"/>
            <w:left w:val="none" w:sz="0" w:space="0" w:color="auto"/>
            <w:bottom w:val="none" w:sz="0" w:space="0" w:color="auto"/>
            <w:right w:val="none" w:sz="0" w:space="0" w:color="auto"/>
          </w:divBdr>
          <w:divsChild>
            <w:div w:id="1406494575">
              <w:marLeft w:val="0"/>
              <w:marRight w:val="0"/>
              <w:marTop w:val="0"/>
              <w:marBottom w:val="0"/>
              <w:divBdr>
                <w:top w:val="none" w:sz="0" w:space="0" w:color="auto"/>
                <w:left w:val="none" w:sz="0" w:space="0" w:color="auto"/>
                <w:bottom w:val="none" w:sz="0" w:space="0" w:color="auto"/>
                <w:right w:val="none" w:sz="0" w:space="0" w:color="auto"/>
              </w:divBdr>
            </w:div>
            <w:div w:id="747842721">
              <w:marLeft w:val="0"/>
              <w:marRight w:val="0"/>
              <w:marTop w:val="0"/>
              <w:marBottom w:val="0"/>
              <w:divBdr>
                <w:top w:val="none" w:sz="0" w:space="0" w:color="auto"/>
                <w:left w:val="none" w:sz="0" w:space="0" w:color="auto"/>
                <w:bottom w:val="none" w:sz="0" w:space="0" w:color="auto"/>
                <w:right w:val="none" w:sz="0" w:space="0" w:color="auto"/>
              </w:divBdr>
            </w:div>
            <w:div w:id="548959321">
              <w:marLeft w:val="0"/>
              <w:marRight w:val="0"/>
              <w:marTop w:val="0"/>
              <w:marBottom w:val="0"/>
              <w:divBdr>
                <w:top w:val="none" w:sz="0" w:space="0" w:color="auto"/>
                <w:left w:val="none" w:sz="0" w:space="0" w:color="auto"/>
                <w:bottom w:val="none" w:sz="0" w:space="0" w:color="auto"/>
                <w:right w:val="none" w:sz="0" w:space="0" w:color="auto"/>
              </w:divBdr>
            </w:div>
            <w:div w:id="855777760">
              <w:marLeft w:val="0"/>
              <w:marRight w:val="0"/>
              <w:marTop w:val="0"/>
              <w:marBottom w:val="0"/>
              <w:divBdr>
                <w:top w:val="none" w:sz="0" w:space="0" w:color="auto"/>
                <w:left w:val="none" w:sz="0" w:space="0" w:color="auto"/>
                <w:bottom w:val="none" w:sz="0" w:space="0" w:color="auto"/>
                <w:right w:val="none" w:sz="0" w:space="0" w:color="auto"/>
              </w:divBdr>
            </w:div>
            <w:div w:id="527988978">
              <w:marLeft w:val="0"/>
              <w:marRight w:val="0"/>
              <w:marTop w:val="0"/>
              <w:marBottom w:val="0"/>
              <w:divBdr>
                <w:top w:val="none" w:sz="0" w:space="0" w:color="auto"/>
                <w:left w:val="none" w:sz="0" w:space="0" w:color="auto"/>
                <w:bottom w:val="none" w:sz="0" w:space="0" w:color="auto"/>
                <w:right w:val="none" w:sz="0" w:space="0" w:color="auto"/>
              </w:divBdr>
            </w:div>
            <w:div w:id="422190782">
              <w:marLeft w:val="0"/>
              <w:marRight w:val="0"/>
              <w:marTop w:val="0"/>
              <w:marBottom w:val="0"/>
              <w:divBdr>
                <w:top w:val="none" w:sz="0" w:space="0" w:color="auto"/>
                <w:left w:val="none" w:sz="0" w:space="0" w:color="auto"/>
                <w:bottom w:val="none" w:sz="0" w:space="0" w:color="auto"/>
                <w:right w:val="none" w:sz="0" w:space="0" w:color="auto"/>
              </w:divBdr>
            </w:div>
            <w:div w:id="1922329166">
              <w:marLeft w:val="0"/>
              <w:marRight w:val="0"/>
              <w:marTop w:val="0"/>
              <w:marBottom w:val="0"/>
              <w:divBdr>
                <w:top w:val="none" w:sz="0" w:space="0" w:color="auto"/>
                <w:left w:val="none" w:sz="0" w:space="0" w:color="auto"/>
                <w:bottom w:val="none" w:sz="0" w:space="0" w:color="auto"/>
                <w:right w:val="none" w:sz="0" w:space="0" w:color="auto"/>
              </w:divBdr>
            </w:div>
            <w:div w:id="1250962750">
              <w:marLeft w:val="0"/>
              <w:marRight w:val="0"/>
              <w:marTop w:val="0"/>
              <w:marBottom w:val="0"/>
              <w:divBdr>
                <w:top w:val="none" w:sz="0" w:space="0" w:color="auto"/>
                <w:left w:val="none" w:sz="0" w:space="0" w:color="auto"/>
                <w:bottom w:val="none" w:sz="0" w:space="0" w:color="auto"/>
                <w:right w:val="none" w:sz="0" w:space="0" w:color="auto"/>
              </w:divBdr>
            </w:div>
            <w:div w:id="730080555">
              <w:marLeft w:val="0"/>
              <w:marRight w:val="0"/>
              <w:marTop w:val="0"/>
              <w:marBottom w:val="0"/>
              <w:divBdr>
                <w:top w:val="none" w:sz="0" w:space="0" w:color="auto"/>
                <w:left w:val="none" w:sz="0" w:space="0" w:color="auto"/>
                <w:bottom w:val="none" w:sz="0" w:space="0" w:color="auto"/>
                <w:right w:val="none" w:sz="0" w:space="0" w:color="auto"/>
              </w:divBdr>
            </w:div>
            <w:div w:id="65152306">
              <w:marLeft w:val="0"/>
              <w:marRight w:val="0"/>
              <w:marTop w:val="0"/>
              <w:marBottom w:val="0"/>
              <w:divBdr>
                <w:top w:val="none" w:sz="0" w:space="0" w:color="auto"/>
                <w:left w:val="none" w:sz="0" w:space="0" w:color="auto"/>
                <w:bottom w:val="none" w:sz="0" w:space="0" w:color="auto"/>
                <w:right w:val="none" w:sz="0" w:space="0" w:color="auto"/>
              </w:divBdr>
            </w:div>
            <w:div w:id="225148854">
              <w:marLeft w:val="0"/>
              <w:marRight w:val="0"/>
              <w:marTop w:val="0"/>
              <w:marBottom w:val="0"/>
              <w:divBdr>
                <w:top w:val="none" w:sz="0" w:space="0" w:color="auto"/>
                <w:left w:val="none" w:sz="0" w:space="0" w:color="auto"/>
                <w:bottom w:val="none" w:sz="0" w:space="0" w:color="auto"/>
                <w:right w:val="none" w:sz="0" w:space="0" w:color="auto"/>
              </w:divBdr>
            </w:div>
            <w:div w:id="21890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734834">
      <w:bodyDiv w:val="1"/>
      <w:marLeft w:val="0"/>
      <w:marRight w:val="0"/>
      <w:marTop w:val="0"/>
      <w:marBottom w:val="0"/>
      <w:divBdr>
        <w:top w:val="none" w:sz="0" w:space="0" w:color="auto"/>
        <w:left w:val="none" w:sz="0" w:space="0" w:color="auto"/>
        <w:bottom w:val="none" w:sz="0" w:space="0" w:color="auto"/>
        <w:right w:val="none" w:sz="0" w:space="0" w:color="auto"/>
      </w:divBdr>
      <w:divsChild>
        <w:div w:id="391581775">
          <w:marLeft w:val="0"/>
          <w:marRight w:val="0"/>
          <w:marTop w:val="0"/>
          <w:marBottom w:val="195"/>
          <w:divBdr>
            <w:top w:val="none" w:sz="0" w:space="0" w:color="auto"/>
            <w:left w:val="none" w:sz="0" w:space="0" w:color="auto"/>
            <w:bottom w:val="none" w:sz="0" w:space="0" w:color="auto"/>
            <w:right w:val="none" w:sz="0" w:space="0" w:color="auto"/>
          </w:divBdr>
        </w:div>
        <w:div w:id="1133326819">
          <w:marLeft w:val="0"/>
          <w:marRight w:val="0"/>
          <w:marTop w:val="0"/>
          <w:marBottom w:val="0"/>
          <w:divBdr>
            <w:top w:val="none" w:sz="0" w:space="0" w:color="auto"/>
            <w:left w:val="none" w:sz="0" w:space="0" w:color="auto"/>
            <w:bottom w:val="none" w:sz="0" w:space="0" w:color="auto"/>
            <w:right w:val="none" w:sz="0" w:space="0" w:color="auto"/>
          </w:divBdr>
          <w:divsChild>
            <w:div w:id="2783284">
              <w:marLeft w:val="0"/>
              <w:marRight w:val="0"/>
              <w:marTop w:val="0"/>
              <w:marBottom w:val="0"/>
              <w:divBdr>
                <w:top w:val="none" w:sz="0" w:space="0" w:color="auto"/>
                <w:left w:val="none" w:sz="0" w:space="0" w:color="auto"/>
                <w:bottom w:val="none" w:sz="0" w:space="0" w:color="auto"/>
                <w:right w:val="none" w:sz="0" w:space="0" w:color="auto"/>
              </w:divBdr>
              <w:divsChild>
                <w:div w:id="610402931">
                  <w:marLeft w:val="0"/>
                  <w:marRight w:val="0"/>
                  <w:marTop w:val="0"/>
                  <w:marBottom w:val="0"/>
                  <w:divBdr>
                    <w:top w:val="single" w:sz="6" w:space="0" w:color="DBDBDB"/>
                    <w:left w:val="none" w:sz="0" w:space="0" w:color="auto"/>
                    <w:bottom w:val="single" w:sz="6" w:space="0" w:color="DBDBDB"/>
                    <w:right w:val="none" w:sz="0" w:space="0" w:color="auto"/>
                  </w:divBdr>
                  <w:divsChild>
                    <w:div w:id="1655061893">
                      <w:marLeft w:val="0"/>
                      <w:marRight w:val="0"/>
                      <w:marTop w:val="0"/>
                      <w:marBottom w:val="0"/>
                      <w:divBdr>
                        <w:top w:val="none" w:sz="0" w:space="0" w:color="auto"/>
                        <w:left w:val="none" w:sz="0" w:space="0" w:color="auto"/>
                        <w:bottom w:val="none" w:sz="0" w:space="0" w:color="auto"/>
                        <w:right w:val="none" w:sz="0" w:space="0" w:color="auto"/>
                      </w:divBdr>
                      <w:divsChild>
                        <w:div w:id="585043569">
                          <w:marLeft w:val="-15"/>
                          <w:marRight w:val="-15"/>
                          <w:marTop w:val="0"/>
                          <w:marBottom w:val="0"/>
                          <w:divBdr>
                            <w:top w:val="none" w:sz="0" w:space="0" w:color="auto"/>
                            <w:left w:val="none" w:sz="0" w:space="0" w:color="auto"/>
                            <w:bottom w:val="none" w:sz="0" w:space="0" w:color="auto"/>
                            <w:right w:val="none" w:sz="0" w:space="0" w:color="auto"/>
                          </w:divBdr>
                        </w:div>
                        <w:div w:id="3900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713680">
              <w:marLeft w:val="0"/>
              <w:marRight w:val="0"/>
              <w:marTop w:val="0"/>
              <w:marBottom w:val="240"/>
              <w:divBdr>
                <w:top w:val="single" w:sz="6" w:space="8" w:color="DDDDDD"/>
                <w:left w:val="single" w:sz="6" w:space="8" w:color="DDDDDD"/>
                <w:bottom w:val="single" w:sz="6" w:space="8" w:color="DDDDDD"/>
                <w:right w:val="single" w:sz="6" w:space="8" w:color="DDDDDD"/>
              </w:divBdr>
              <w:divsChild>
                <w:div w:id="64454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hyperlink" Target="https://sheepandstitch.com/library/what-is-knitting-gauge-and-why-you-should-care/" TargetMode="Externa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336</Words>
  <Characters>1920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dc:creator>
  <cp:lastModifiedBy>Salem Millstream Knitting Guild</cp:lastModifiedBy>
  <cp:revision>2</cp:revision>
  <cp:lastPrinted>2021-09-08T13:47:00Z</cp:lastPrinted>
  <dcterms:created xsi:type="dcterms:W3CDTF">2021-09-08T21:16:00Z</dcterms:created>
  <dcterms:modified xsi:type="dcterms:W3CDTF">2021-09-08T21:16:00Z</dcterms:modified>
</cp:coreProperties>
</file>